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17C3" w14:textId="1CE6B3AE" w:rsidR="001A2849" w:rsidRPr="0092502D" w:rsidRDefault="006C4F77">
      <w:pPr>
        <w:rPr>
          <w:rFonts w:asciiTheme="minorEastAsia" w:eastAsiaTheme="minorEastAsia" w:hAnsiTheme="minorEastAsia" w:cs="Meiryo UI"/>
        </w:rPr>
      </w:pPr>
      <w:r w:rsidRPr="0092502D">
        <w:rPr>
          <w:rFonts w:asciiTheme="minorEastAsia" w:eastAsiaTheme="minorEastAsia" w:hAnsiTheme="minorEastAsia" w:cs="Meiryo UI" w:hint="eastAsia"/>
        </w:rPr>
        <w:t>様式</w:t>
      </w:r>
      <w:r>
        <w:rPr>
          <w:rFonts w:asciiTheme="minorEastAsia" w:eastAsiaTheme="minorEastAsia" w:hAnsiTheme="minorEastAsia" w:cs="Meiryo UI" w:hint="eastAsia"/>
        </w:rPr>
        <w:t>３－２</w:t>
      </w:r>
    </w:p>
    <w:p w14:paraId="189F17C4" w14:textId="77777777" w:rsidR="00967BB3" w:rsidRDefault="00967BB3">
      <w:pPr>
        <w:rPr>
          <w:rFonts w:asciiTheme="minorEastAsia" w:eastAsiaTheme="minorEastAsia" w:hAnsiTheme="minorEastAsia" w:cs="Meiryo UI"/>
        </w:rPr>
      </w:pPr>
    </w:p>
    <w:p w14:paraId="189F17CA" w14:textId="35932428" w:rsidR="00E04646" w:rsidRPr="00967BB3" w:rsidRDefault="006C4F77" w:rsidP="00967BB3">
      <w:pPr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平塚市中央図書館改</w:t>
      </w:r>
      <w:r w:rsidRPr="002D5076">
        <w:rPr>
          <w:rFonts w:asciiTheme="minorEastAsia" w:eastAsiaTheme="minorEastAsia" w:hAnsiTheme="minorEastAsia" w:cs="Meiryo UI" w:hint="eastAsia"/>
        </w:rPr>
        <w:t>修事業</w:t>
      </w:r>
      <w:r w:rsidR="00EB3426" w:rsidRPr="002D5076">
        <w:rPr>
          <w:rFonts w:asciiTheme="minorEastAsia" w:eastAsiaTheme="minorEastAsia" w:hAnsiTheme="minorEastAsia" w:cs="Meiryo UI" w:hint="eastAsia"/>
        </w:rPr>
        <w:t>に係る</w:t>
      </w:r>
      <w:r w:rsidRPr="002D5076">
        <w:rPr>
          <w:rFonts w:asciiTheme="minorEastAsia" w:eastAsiaTheme="minorEastAsia" w:hAnsiTheme="minorEastAsia" w:cs="Meiryo UI" w:hint="eastAsia"/>
        </w:rPr>
        <w:t>公募</w:t>
      </w:r>
      <w:r>
        <w:rPr>
          <w:rFonts w:asciiTheme="minorEastAsia" w:eastAsiaTheme="minorEastAsia" w:hAnsiTheme="minorEastAsia" w:cs="Meiryo UI" w:hint="eastAsia"/>
        </w:rPr>
        <w:t>型プロポーザル</w:t>
      </w:r>
    </w:p>
    <w:p w14:paraId="189F17CB" w14:textId="6C856D93" w:rsidR="00645392" w:rsidRPr="001A2849" w:rsidRDefault="006C4F77">
      <w:pPr>
        <w:jc w:val="center"/>
        <w:rPr>
          <w:rFonts w:asciiTheme="minorEastAsia" w:eastAsiaTheme="minorEastAsia" w:hAnsiTheme="minorEastAsia" w:cs="Meiryo UI"/>
          <w:b/>
          <w:sz w:val="28"/>
        </w:rPr>
      </w:pPr>
      <w:r w:rsidRPr="001A2849">
        <w:rPr>
          <w:rFonts w:asciiTheme="minorEastAsia" w:eastAsiaTheme="minorEastAsia" w:hAnsiTheme="minorEastAsia" w:cs="Meiryo UI" w:hint="eastAsia"/>
          <w:b/>
          <w:sz w:val="28"/>
        </w:rPr>
        <w:t>Ｖ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1A2849">
        <w:rPr>
          <w:rFonts w:asciiTheme="minorEastAsia" w:eastAsiaTheme="minorEastAsia" w:hAnsiTheme="minorEastAsia" w:cs="Meiryo UI" w:hint="eastAsia"/>
          <w:b/>
          <w:sz w:val="28"/>
        </w:rPr>
        <w:t>Ｅ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1A2849">
        <w:rPr>
          <w:rFonts w:asciiTheme="minorEastAsia" w:eastAsiaTheme="minorEastAsia" w:hAnsiTheme="minorEastAsia" w:cs="Meiryo UI" w:hint="eastAsia"/>
          <w:b/>
          <w:sz w:val="28"/>
        </w:rPr>
        <w:t>項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1A2849">
        <w:rPr>
          <w:rFonts w:asciiTheme="minorEastAsia" w:eastAsiaTheme="minorEastAsia" w:hAnsiTheme="minorEastAsia" w:cs="Meiryo UI" w:hint="eastAsia"/>
          <w:b/>
          <w:sz w:val="28"/>
        </w:rPr>
        <w:t>目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1A2849">
        <w:rPr>
          <w:rFonts w:asciiTheme="minorEastAsia" w:eastAsiaTheme="minorEastAsia" w:hAnsiTheme="minorEastAsia" w:cs="Meiryo UI" w:hint="eastAsia"/>
          <w:b/>
          <w:sz w:val="28"/>
        </w:rPr>
        <w:t>一</w:t>
      </w:r>
      <w:r>
        <w:rPr>
          <w:rFonts w:asciiTheme="minorEastAsia" w:eastAsiaTheme="minorEastAsia" w:hAnsiTheme="minorEastAsia" w:cs="Meiryo UI" w:hint="eastAsia"/>
          <w:b/>
          <w:sz w:val="28"/>
        </w:rPr>
        <w:t xml:space="preserve">　</w:t>
      </w:r>
      <w:r w:rsidRPr="001A2849">
        <w:rPr>
          <w:rFonts w:asciiTheme="minorEastAsia" w:eastAsiaTheme="minorEastAsia" w:hAnsiTheme="minorEastAsia" w:cs="Meiryo UI" w:hint="eastAsia"/>
          <w:b/>
          <w:sz w:val="28"/>
        </w:rPr>
        <w:t>覧</w:t>
      </w:r>
    </w:p>
    <w:p w14:paraId="189F17CC" w14:textId="30ECE59C" w:rsidR="00645392" w:rsidRPr="001A2849" w:rsidRDefault="006C4F77">
      <w:pPr>
        <w:jc w:val="right"/>
        <w:rPr>
          <w:rFonts w:asciiTheme="minorEastAsia" w:eastAsiaTheme="minorEastAsia" w:hAnsiTheme="minorEastAsia" w:cs="Meiryo UI"/>
          <w:u w:val="single"/>
        </w:rPr>
      </w:pPr>
      <w:r>
        <w:rPr>
          <w:rFonts w:asciiTheme="minorEastAsia" w:eastAsiaTheme="minorEastAsia" w:hAnsiTheme="minorEastAsia" w:cs="Meiryo UI" w:hint="eastAsia"/>
          <w:u w:val="single"/>
        </w:rPr>
        <w:t>可：○、否：×</w:t>
      </w:r>
    </w:p>
    <w:p w14:paraId="189F17CD" w14:textId="77777777" w:rsidR="00645392" w:rsidRPr="001A2849" w:rsidRDefault="00645392">
      <w:pPr>
        <w:ind w:firstLine="60"/>
        <w:rPr>
          <w:rFonts w:asciiTheme="minorEastAsia" w:eastAsiaTheme="minorEastAsia" w:hAnsiTheme="minorEastAsia"/>
          <w:sz w:val="6"/>
        </w:rPr>
      </w:pPr>
    </w:p>
    <w:tbl>
      <w:tblPr>
        <w:tblW w:w="9708" w:type="dxa"/>
        <w:tblInd w:w="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851"/>
        <w:gridCol w:w="1417"/>
        <w:gridCol w:w="2683"/>
        <w:gridCol w:w="657"/>
        <w:gridCol w:w="657"/>
        <w:gridCol w:w="958"/>
        <w:gridCol w:w="958"/>
        <w:gridCol w:w="918"/>
      </w:tblGrid>
      <w:tr w:rsidR="00E04646" w:rsidRPr="001A2849" w14:paraId="189F17DA" w14:textId="77777777" w:rsidTr="006C4F77">
        <w:trPr>
          <w:trHeight w:val="725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CE" w14:textId="7F2A9276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Ｎｏ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CF" w14:textId="6FA39D93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D0" w14:textId="082F9923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D1" w14:textId="73386A06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提案の概要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D2" w14:textId="3301878A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D3" w14:textId="545CA23E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機能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D4" w14:textId="3BE10FCA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対話結果</w:t>
            </w:r>
          </w:p>
          <w:p w14:paraId="189F17D5" w14:textId="3F073BFD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の公表</w:t>
            </w:r>
          </w:p>
          <w:p w14:paraId="189F17D6" w14:textId="5BA0DA40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可否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89F17D7" w14:textId="018EC2B9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採用の</w:t>
            </w:r>
          </w:p>
          <w:p w14:paraId="189F17D8" w14:textId="5414E5EC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szCs w:val="21"/>
              </w:rPr>
              <w:t>可否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14:paraId="189F17D9" w14:textId="2F925B5C" w:rsidR="00E04646" w:rsidRPr="001A2849" w:rsidRDefault="006C4F77" w:rsidP="00E046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コメント</w:t>
            </w:r>
          </w:p>
        </w:tc>
      </w:tr>
      <w:tr w:rsidR="00E04646" w:rsidRPr="001A2849" w14:paraId="189F17E4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DB" w14:textId="326DB8C4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DC" w14:textId="2EF3880E" w:rsidR="00E04646" w:rsidRPr="001A2849" w:rsidRDefault="006C4F77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Ａ</w:t>
            </w: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DD" w14:textId="32C2D531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●●について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DE" w14:textId="7AA9BE38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●●を▲▲に変更したい。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DF" w14:textId="7EC1ABD5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▲Ａ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0" w14:textId="38774C67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同一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1" w14:textId="40762F21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◯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7E2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7E3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7EE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5" w14:textId="0107366D" w:rsidR="00E04646" w:rsidRPr="001A2849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6" w14:textId="3192DD65" w:rsidR="00E04646" w:rsidRPr="001A2849" w:rsidRDefault="006C4F77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Ａ２８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7" w14:textId="1E2255D4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○○について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8" w14:textId="1328A528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○○を▲▲に変更したい。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9" w14:textId="5DD92297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▲Ｃ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A" w14:textId="166C05F6" w:rsidR="00E04646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＋Ｃ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B" w14:textId="6D0F6D23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×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7EC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7ED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7F8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EF" w14:textId="7D88E4E4" w:rsidR="00E04646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0" w14:textId="375093DD" w:rsidR="00E04646" w:rsidRDefault="006C4F77" w:rsidP="007A72C2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Ｅ２９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1" w14:textId="4BBC655E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▲▲について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2" w14:textId="3DF58978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■■を▲▲に変更したい。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3" w14:textId="2A41587E" w:rsidR="00E04646" w:rsidRPr="001A2849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同一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4" w14:textId="3AF62AC6" w:rsidR="00E04646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＋Ｃ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5" w14:textId="26421226" w:rsidR="00E04646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7F6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7F7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802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9" w14:textId="6C168181" w:rsidR="00E04646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A" w14:textId="7BE46CE3" w:rsidR="00E04646" w:rsidRDefault="006C4F77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Ｍ１１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B" w14:textId="19C1B252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△△について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C" w14:textId="06267961" w:rsidR="00E04646" w:rsidRPr="001A2849" w:rsidRDefault="006C4F77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A284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□□を▲▲に変更したい。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D" w14:textId="037334A7" w:rsidR="00E04646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＋Ｃ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E" w14:textId="21EFAF75" w:rsidR="00E04646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＋Ｂ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7FF" w14:textId="202498E3" w:rsidR="00E04646" w:rsidRDefault="006C4F77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×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800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801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80C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3" w14:textId="15F2FA73" w:rsidR="00E04646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4" w14:textId="77777777" w:rsidR="00E04646" w:rsidRDefault="00E04646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5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6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7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8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9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80A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80B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816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D" w14:textId="0BD9C001" w:rsidR="00E04646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E" w14:textId="77777777" w:rsidR="00E04646" w:rsidRDefault="00E04646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0F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0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1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2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3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814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815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820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7" w14:textId="26868D22" w:rsidR="00E04646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8" w14:textId="77777777" w:rsidR="00E04646" w:rsidRDefault="00E04646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9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A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B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C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1D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81E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81F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82A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1" w14:textId="62C16E4A" w:rsidR="00E04646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2" w14:textId="77777777" w:rsidR="00E04646" w:rsidRDefault="00E04646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3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4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5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6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7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828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829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04646" w:rsidRPr="001A2849" w14:paraId="189F1834" w14:textId="77777777" w:rsidTr="006C4F77">
        <w:trPr>
          <w:trHeight w:hRule="exact" w:val="62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B" w14:textId="6F4A426E" w:rsidR="00E04646" w:rsidRDefault="006C4F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C" w14:textId="77777777" w:rsidR="00E04646" w:rsidRDefault="00E04646" w:rsidP="00290835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D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E" w14:textId="77777777" w:rsidR="00E04646" w:rsidRPr="001A2849" w:rsidRDefault="00E04646" w:rsidP="001A284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2F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30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F1831" w14:textId="77777777" w:rsidR="00E04646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9F1832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89F1833" w14:textId="77777777" w:rsidR="00E04646" w:rsidRPr="001A2849" w:rsidRDefault="00E04646" w:rsidP="001A2849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</w:tbl>
    <w:p w14:paraId="189F1835" w14:textId="0C7F626C" w:rsidR="001A2849" w:rsidRPr="007A72C2" w:rsidRDefault="006C4F77" w:rsidP="007A72C2">
      <w:pPr>
        <w:rPr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cs="Meiryo UI" w:hint="eastAsia"/>
          <w:szCs w:val="21"/>
        </w:rPr>
        <w:t>注１）基本計画図</w:t>
      </w:r>
      <w:r w:rsidRPr="001A2849">
        <w:rPr>
          <w:rFonts w:asciiTheme="minorEastAsia" w:eastAsiaTheme="minorEastAsia" w:hAnsiTheme="minorEastAsia" w:cs="Meiryo UI" w:hint="eastAsia"/>
          <w:szCs w:val="21"/>
        </w:rPr>
        <w:t>に関して、</w:t>
      </w:r>
      <w:r>
        <w:rPr>
          <w:rFonts w:asciiTheme="minorEastAsia" w:eastAsiaTheme="minorEastAsia" w:hAnsiTheme="minorEastAsia" w:cs="Meiryo UI" w:hint="eastAsia"/>
          <w:szCs w:val="21"/>
        </w:rPr>
        <w:t>費用減少や機能向上のための提案概要を一覧に</w:t>
      </w:r>
      <w:r w:rsidRPr="001A2849">
        <w:rPr>
          <w:rFonts w:asciiTheme="minorEastAsia" w:eastAsiaTheme="minorEastAsia" w:hAnsiTheme="minorEastAsia" w:cs="Meiryo UI" w:hint="eastAsia"/>
          <w:szCs w:val="21"/>
        </w:rPr>
        <w:t>してください。</w:t>
      </w:r>
    </w:p>
    <w:p w14:paraId="189F1836" w14:textId="2BC36430" w:rsidR="001A2849" w:rsidRPr="001A2849" w:rsidRDefault="006C4F77" w:rsidP="00C72218">
      <w:pPr>
        <w:ind w:leftChars="100" w:left="629" w:hangingChars="200" w:hanging="4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Meiryo UI" w:hint="eastAsia"/>
          <w:szCs w:val="21"/>
        </w:rPr>
        <w:t>２）</w:t>
      </w:r>
      <w:r w:rsidRPr="001A2849">
        <w:rPr>
          <w:rFonts w:asciiTheme="minorEastAsia" w:eastAsiaTheme="minorEastAsia" w:hAnsiTheme="minorEastAsia" w:cs="Meiryo UI" w:hint="eastAsia"/>
          <w:szCs w:val="21"/>
        </w:rPr>
        <w:t>複数の関連項目をまとめて一つの提案とする場合でも、主な提案項目別に減額</w:t>
      </w:r>
      <w:r>
        <w:rPr>
          <w:rFonts w:asciiTheme="minorEastAsia" w:eastAsiaTheme="minorEastAsia" w:hAnsiTheme="minorEastAsia" w:cs="Meiryo UI" w:hint="eastAsia"/>
          <w:szCs w:val="21"/>
        </w:rPr>
        <w:t>等</w:t>
      </w:r>
      <w:r w:rsidRPr="001A2849">
        <w:rPr>
          <w:rFonts w:asciiTheme="minorEastAsia" w:eastAsiaTheme="minorEastAsia" w:hAnsiTheme="minorEastAsia" w:cs="Meiryo UI" w:hint="eastAsia"/>
          <w:szCs w:val="21"/>
        </w:rPr>
        <w:t>の概略を提示してください。</w:t>
      </w:r>
    </w:p>
    <w:p w14:paraId="189F1837" w14:textId="657E9B3A" w:rsidR="007A72C2" w:rsidRDefault="006C4F77" w:rsidP="00C72218">
      <w:pPr>
        <w:ind w:leftChars="100" w:left="629" w:hangingChars="200" w:hanging="419"/>
        <w:rPr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cs="Meiryo UI" w:hint="eastAsia"/>
          <w:szCs w:val="21"/>
        </w:rPr>
        <w:t>３）詳細な内容については、様式３－３に記入してください</w:t>
      </w:r>
      <w:r w:rsidRPr="001A2849">
        <w:rPr>
          <w:rFonts w:asciiTheme="minorEastAsia" w:eastAsiaTheme="minorEastAsia" w:hAnsiTheme="minorEastAsia" w:cs="Meiryo UI" w:hint="eastAsia"/>
          <w:szCs w:val="21"/>
        </w:rPr>
        <w:t>。</w:t>
      </w:r>
    </w:p>
    <w:p w14:paraId="189F1838" w14:textId="4F702610" w:rsidR="007A72C2" w:rsidRDefault="006C4F77" w:rsidP="00C72218">
      <w:pPr>
        <w:ind w:leftChars="100" w:left="629" w:hangingChars="200" w:hanging="419"/>
        <w:rPr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cs="Meiryo UI" w:hint="eastAsia"/>
          <w:szCs w:val="21"/>
        </w:rPr>
        <w:t>４）頁数は、基本計画図の図面番号を記入してください。</w:t>
      </w:r>
    </w:p>
    <w:p w14:paraId="189F1839" w14:textId="41766174" w:rsidR="00685279" w:rsidRDefault="006C4F77" w:rsidP="00C72218">
      <w:pPr>
        <w:ind w:leftChars="100" w:left="629" w:hangingChars="200" w:hanging="4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５）費用欄は、増加を「＋」、減少を「▲」として表すとともに</w:t>
      </w:r>
      <w:r w:rsidRPr="001A2849">
        <w:rPr>
          <w:rFonts w:asciiTheme="minorEastAsia" w:eastAsiaTheme="minorEastAsia" w:hAnsiTheme="minorEastAsia" w:hint="eastAsia"/>
          <w:szCs w:val="21"/>
        </w:rPr>
        <w:t>、１，０００万</w:t>
      </w:r>
      <w:r>
        <w:rPr>
          <w:rFonts w:asciiTheme="minorEastAsia" w:eastAsiaTheme="minorEastAsia" w:hAnsiTheme="minorEastAsia" w:hint="eastAsia"/>
          <w:szCs w:val="21"/>
        </w:rPr>
        <w:t>円</w:t>
      </w:r>
      <w:r w:rsidRPr="001A2849">
        <w:rPr>
          <w:rFonts w:asciiTheme="minorEastAsia" w:eastAsiaTheme="minorEastAsia" w:hAnsiTheme="minorEastAsia" w:hint="eastAsia"/>
          <w:szCs w:val="21"/>
        </w:rPr>
        <w:t>以上の増減を「</w:t>
      </w:r>
      <w:r>
        <w:rPr>
          <w:rFonts w:asciiTheme="minorEastAsia" w:eastAsiaTheme="minorEastAsia" w:hAnsiTheme="minorEastAsia" w:hint="eastAsia"/>
          <w:szCs w:val="21"/>
        </w:rPr>
        <w:t>Ａ</w:t>
      </w:r>
      <w:r w:rsidRPr="001A2849">
        <w:rPr>
          <w:rFonts w:asciiTheme="minorEastAsia" w:eastAsiaTheme="minorEastAsia" w:hAnsiTheme="minorEastAsia" w:hint="eastAsia"/>
          <w:szCs w:val="21"/>
        </w:rPr>
        <w:t>」、</w:t>
      </w:r>
      <w:r>
        <w:rPr>
          <w:rFonts w:asciiTheme="minorEastAsia" w:eastAsiaTheme="minorEastAsia" w:hAnsiTheme="minorEastAsia" w:hint="eastAsia"/>
          <w:szCs w:val="21"/>
        </w:rPr>
        <w:t>１００万円以上</w:t>
      </w:r>
      <w:r w:rsidRPr="001A2849">
        <w:rPr>
          <w:rFonts w:asciiTheme="minorEastAsia" w:eastAsiaTheme="minorEastAsia" w:hAnsiTheme="minorEastAsia" w:hint="eastAsia"/>
          <w:szCs w:val="21"/>
        </w:rPr>
        <w:t>１，０００万</w:t>
      </w:r>
      <w:r>
        <w:rPr>
          <w:rFonts w:asciiTheme="minorEastAsia" w:eastAsiaTheme="minorEastAsia" w:hAnsiTheme="minorEastAsia" w:hint="eastAsia"/>
          <w:szCs w:val="21"/>
        </w:rPr>
        <w:t>円</w:t>
      </w:r>
      <w:r w:rsidRPr="001A2849">
        <w:rPr>
          <w:rFonts w:asciiTheme="minorEastAsia" w:eastAsiaTheme="minorEastAsia" w:hAnsiTheme="minorEastAsia" w:hint="eastAsia"/>
          <w:szCs w:val="21"/>
        </w:rPr>
        <w:t>未満の増減を「</w:t>
      </w:r>
      <w:r>
        <w:rPr>
          <w:rFonts w:asciiTheme="minorEastAsia" w:eastAsiaTheme="minorEastAsia" w:hAnsiTheme="minorEastAsia" w:hint="eastAsia"/>
          <w:szCs w:val="21"/>
        </w:rPr>
        <w:t>Ｂ</w:t>
      </w:r>
      <w:r w:rsidRPr="001A2849">
        <w:rPr>
          <w:rFonts w:asciiTheme="minorEastAsia" w:eastAsiaTheme="minorEastAsia" w:hAnsiTheme="minorEastAsia" w:hint="eastAsia"/>
          <w:szCs w:val="21"/>
        </w:rPr>
        <w:t>」、１００万</w:t>
      </w:r>
      <w:r>
        <w:rPr>
          <w:rFonts w:asciiTheme="minorEastAsia" w:eastAsiaTheme="minorEastAsia" w:hAnsiTheme="minorEastAsia" w:hint="eastAsia"/>
          <w:szCs w:val="21"/>
        </w:rPr>
        <w:t>円</w:t>
      </w:r>
      <w:r w:rsidRPr="001A2849">
        <w:rPr>
          <w:rFonts w:asciiTheme="minorEastAsia" w:eastAsiaTheme="minorEastAsia" w:hAnsiTheme="minorEastAsia" w:hint="eastAsia"/>
          <w:szCs w:val="21"/>
        </w:rPr>
        <w:t>未満の増減を「</w:t>
      </w:r>
      <w:r>
        <w:rPr>
          <w:rFonts w:asciiTheme="minorEastAsia" w:eastAsiaTheme="minorEastAsia" w:hAnsiTheme="minorEastAsia" w:hint="eastAsia"/>
          <w:szCs w:val="21"/>
        </w:rPr>
        <w:t>Ｃ</w:t>
      </w:r>
      <w:r w:rsidRPr="001A2849">
        <w:rPr>
          <w:rFonts w:asciiTheme="minorEastAsia" w:eastAsiaTheme="minorEastAsia" w:hAnsiTheme="minorEastAsia" w:hint="eastAsia"/>
          <w:szCs w:val="21"/>
        </w:rPr>
        <w:t>」と記入</w:t>
      </w:r>
      <w:r>
        <w:rPr>
          <w:rFonts w:asciiTheme="minorEastAsia" w:eastAsiaTheme="minorEastAsia" w:hAnsiTheme="minorEastAsia" w:hint="eastAsia"/>
          <w:szCs w:val="21"/>
        </w:rPr>
        <w:t>してください。変わらない場合は、「同一」と記入してください。増加が認められるのは、機能向上の換算額の方が大きく、かつ参加者の提案価格が上限価格以下である場合に限ります。</w:t>
      </w:r>
    </w:p>
    <w:p w14:paraId="189F183A" w14:textId="49347584" w:rsidR="00685279" w:rsidRDefault="006C4F77" w:rsidP="00C72218">
      <w:pPr>
        <w:ind w:leftChars="100" w:left="629" w:hangingChars="200" w:hanging="4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６）機能欄は、向上を「＋」として表すとともに</w:t>
      </w:r>
      <w:r w:rsidRPr="001A2849">
        <w:rPr>
          <w:rFonts w:asciiTheme="minorEastAsia" w:eastAsiaTheme="minorEastAsia" w:hAnsiTheme="minorEastAsia" w:hint="eastAsia"/>
          <w:szCs w:val="21"/>
        </w:rPr>
        <w:t>、</w:t>
      </w:r>
      <w:r w:rsidRPr="005B78D9">
        <w:rPr>
          <w:rFonts w:asciiTheme="minorEastAsia" w:eastAsiaTheme="minorEastAsia" w:hAnsiTheme="minorEastAsia" w:hint="eastAsia"/>
          <w:szCs w:val="21"/>
        </w:rPr>
        <w:t>その効果を金額に換算（参加者の主観的な額）</w:t>
      </w:r>
      <w:r>
        <w:rPr>
          <w:rFonts w:asciiTheme="minorEastAsia" w:eastAsiaTheme="minorEastAsia" w:hAnsiTheme="minorEastAsia" w:hint="eastAsia"/>
          <w:szCs w:val="21"/>
        </w:rPr>
        <w:t>し、</w:t>
      </w:r>
      <w:r w:rsidRPr="001A2849">
        <w:rPr>
          <w:rFonts w:asciiTheme="minorEastAsia" w:eastAsiaTheme="minorEastAsia" w:hAnsiTheme="minorEastAsia" w:hint="eastAsia"/>
          <w:szCs w:val="21"/>
        </w:rPr>
        <w:t>１，０００万</w:t>
      </w:r>
      <w:r>
        <w:rPr>
          <w:rFonts w:asciiTheme="minorEastAsia" w:eastAsiaTheme="minorEastAsia" w:hAnsiTheme="minorEastAsia" w:hint="eastAsia"/>
          <w:szCs w:val="21"/>
        </w:rPr>
        <w:t>円</w:t>
      </w:r>
      <w:r w:rsidRPr="001A2849">
        <w:rPr>
          <w:rFonts w:asciiTheme="minorEastAsia" w:eastAsiaTheme="minorEastAsia" w:hAnsiTheme="minorEastAsia" w:hint="eastAsia"/>
          <w:szCs w:val="21"/>
        </w:rPr>
        <w:t>以上の増減を「</w:t>
      </w:r>
      <w:r>
        <w:rPr>
          <w:rFonts w:asciiTheme="minorEastAsia" w:eastAsiaTheme="minorEastAsia" w:hAnsiTheme="minorEastAsia" w:hint="eastAsia"/>
          <w:szCs w:val="21"/>
        </w:rPr>
        <w:t>Ａ</w:t>
      </w:r>
      <w:r w:rsidRPr="001A2849">
        <w:rPr>
          <w:rFonts w:asciiTheme="minorEastAsia" w:eastAsiaTheme="minorEastAsia" w:hAnsiTheme="minorEastAsia" w:hint="eastAsia"/>
          <w:szCs w:val="21"/>
        </w:rPr>
        <w:t>」、</w:t>
      </w:r>
      <w:r>
        <w:rPr>
          <w:rFonts w:asciiTheme="minorEastAsia" w:eastAsiaTheme="minorEastAsia" w:hAnsiTheme="minorEastAsia" w:hint="eastAsia"/>
          <w:szCs w:val="21"/>
        </w:rPr>
        <w:t>１００万円以上</w:t>
      </w:r>
      <w:r w:rsidRPr="001A2849">
        <w:rPr>
          <w:rFonts w:asciiTheme="minorEastAsia" w:eastAsiaTheme="minorEastAsia" w:hAnsiTheme="minorEastAsia" w:hint="eastAsia"/>
          <w:szCs w:val="21"/>
        </w:rPr>
        <w:t>１，０００万</w:t>
      </w:r>
      <w:r>
        <w:rPr>
          <w:rFonts w:asciiTheme="minorEastAsia" w:eastAsiaTheme="minorEastAsia" w:hAnsiTheme="minorEastAsia" w:hint="eastAsia"/>
          <w:szCs w:val="21"/>
        </w:rPr>
        <w:t>円</w:t>
      </w:r>
      <w:r w:rsidRPr="001A2849">
        <w:rPr>
          <w:rFonts w:asciiTheme="minorEastAsia" w:eastAsiaTheme="minorEastAsia" w:hAnsiTheme="minorEastAsia" w:hint="eastAsia"/>
          <w:szCs w:val="21"/>
        </w:rPr>
        <w:t>未満の増減を「</w:t>
      </w:r>
      <w:r>
        <w:rPr>
          <w:rFonts w:asciiTheme="minorEastAsia" w:eastAsiaTheme="minorEastAsia" w:hAnsiTheme="minorEastAsia" w:hint="eastAsia"/>
          <w:szCs w:val="21"/>
        </w:rPr>
        <w:t>Ｂ</w:t>
      </w:r>
      <w:r w:rsidRPr="001A2849">
        <w:rPr>
          <w:rFonts w:asciiTheme="minorEastAsia" w:eastAsiaTheme="minorEastAsia" w:hAnsiTheme="minorEastAsia" w:hint="eastAsia"/>
          <w:szCs w:val="21"/>
        </w:rPr>
        <w:t>」、１００万</w:t>
      </w:r>
      <w:r>
        <w:rPr>
          <w:rFonts w:asciiTheme="minorEastAsia" w:eastAsiaTheme="minorEastAsia" w:hAnsiTheme="minorEastAsia" w:hint="eastAsia"/>
          <w:szCs w:val="21"/>
        </w:rPr>
        <w:t>円</w:t>
      </w:r>
      <w:r w:rsidRPr="001A2849">
        <w:rPr>
          <w:rFonts w:asciiTheme="minorEastAsia" w:eastAsiaTheme="minorEastAsia" w:hAnsiTheme="minorEastAsia" w:hint="eastAsia"/>
          <w:szCs w:val="21"/>
        </w:rPr>
        <w:t>未満の増減を「</w:t>
      </w:r>
      <w:r>
        <w:rPr>
          <w:rFonts w:asciiTheme="minorEastAsia" w:eastAsiaTheme="minorEastAsia" w:hAnsiTheme="minorEastAsia" w:hint="eastAsia"/>
          <w:szCs w:val="21"/>
        </w:rPr>
        <w:t>Ｃ</w:t>
      </w:r>
      <w:r w:rsidRPr="001A2849">
        <w:rPr>
          <w:rFonts w:asciiTheme="minorEastAsia" w:eastAsiaTheme="minorEastAsia" w:hAnsiTheme="minorEastAsia" w:hint="eastAsia"/>
          <w:szCs w:val="21"/>
        </w:rPr>
        <w:t>」と記入</w:t>
      </w:r>
      <w:r>
        <w:rPr>
          <w:rFonts w:asciiTheme="minorEastAsia" w:eastAsiaTheme="minorEastAsia" w:hAnsiTheme="minorEastAsia" w:hint="eastAsia"/>
          <w:szCs w:val="21"/>
        </w:rPr>
        <w:t>してください。変わらない場合は、「同一」と記入してください。なお、機能が低下する提案は受け入れません。</w:t>
      </w:r>
    </w:p>
    <w:p w14:paraId="189F183B" w14:textId="4C68A3D5" w:rsidR="00C72218" w:rsidRDefault="006C4F77" w:rsidP="00C72218">
      <w:pPr>
        <w:ind w:leftChars="100" w:left="629" w:hangingChars="200" w:hanging="41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７）行が不足する場合は、適宜増やしてください。</w:t>
      </w:r>
    </w:p>
    <w:p w14:paraId="12201A3E" w14:textId="77777777" w:rsidR="002A286C" w:rsidRDefault="002A286C" w:rsidP="00C72218">
      <w:pPr>
        <w:ind w:leftChars="100" w:left="629" w:hangingChars="200" w:hanging="419"/>
        <w:rPr>
          <w:rFonts w:asciiTheme="minorEastAsia" w:eastAsiaTheme="minorEastAsia" w:hAnsiTheme="minorEastAsia"/>
          <w:szCs w:val="21"/>
        </w:rPr>
      </w:pPr>
    </w:p>
    <w:tbl>
      <w:tblPr>
        <w:tblStyle w:val="1"/>
        <w:tblpPr w:leftFromText="142" w:rightFromText="142" w:horzAnchor="margin" w:tblpXSpec="right" w:tblpYSpec="bottom"/>
        <w:tblW w:w="2715" w:type="dxa"/>
        <w:tblInd w:w="0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2A286C" w14:paraId="6177B1BA" w14:textId="77777777" w:rsidTr="002A286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C94C" w14:textId="62CBC866" w:rsidR="002A286C" w:rsidRDefault="006C4F7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47F121DB" w14:textId="60F2C424" w:rsidR="002A286C" w:rsidRDefault="006C4F77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FB6" w14:textId="77777777" w:rsidR="002A286C" w:rsidRDefault="002A286C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0BF90C98" w14:textId="77777777" w:rsidR="002A286C" w:rsidRDefault="002A286C" w:rsidP="00C72218">
      <w:pPr>
        <w:ind w:leftChars="100" w:left="629" w:hangingChars="200" w:hanging="419"/>
        <w:rPr>
          <w:rFonts w:asciiTheme="minorEastAsia" w:eastAsiaTheme="minorEastAsia" w:hAnsiTheme="minorEastAsia"/>
          <w:szCs w:val="21"/>
        </w:rPr>
      </w:pPr>
    </w:p>
    <w:sectPr w:rsidR="002A286C" w:rsidSect="00C72218">
      <w:pgSz w:w="11906" w:h="16838" w:code="9"/>
      <w:pgMar w:top="851" w:right="1134" w:bottom="851" w:left="1134" w:header="0" w:footer="0" w:gutter="0"/>
      <w:cols w:space="720"/>
      <w:formProt w:val="0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B81F" w14:textId="77777777" w:rsidR="00B25742" w:rsidRDefault="00B25742" w:rsidP="00163CF0">
      <w:r>
        <w:separator/>
      </w:r>
    </w:p>
  </w:endnote>
  <w:endnote w:type="continuationSeparator" w:id="0">
    <w:p w14:paraId="1C5681C5" w14:textId="77777777" w:rsidR="00B25742" w:rsidRDefault="00B25742" w:rsidP="001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C3D2" w14:textId="77777777" w:rsidR="00B25742" w:rsidRDefault="00B25742" w:rsidP="00163CF0">
      <w:r>
        <w:separator/>
      </w:r>
    </w:p>
  </w:footnote>
  <w:footnote w:type="continuationSeparator" w:id="0">
    <w:p w14:paraId="0A214E7C" w14:textId="77777777" w:rsidR="00B25742" w:rsidRDefault="00B25742" w:rsidP="001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392"/>
    <w:rsid w:val="00071046"/>
    <w:rsid w:val="000C114F"/>
    <w:rsid w:val="00163CF0"/>
    <w:rsid w:val="001A1D6C"/>
    <w:rsid w:val="001A2849"/>
    <w:rsid w:val="001B5FF8"/>
    <w:rsid w:val="002337FB"/>
    <w:rsid w:val="002A286C"/>
    <w:rsid w:val="002C2ADE"/>
    <w:rsid w:val="002D5076"/>
    <w:rsid w:val="003267C2"/>
    <w:rsid w:val="0033522F"/>
    <w:rsid w:val="003A120C"/>
    <w:rsid w:val="0040590A"/>
    <w:rsid w:val="00411173"/>
    <w:rsid w:val="00551019"/>
    <w:rsid w:val="005B5876"/>
    <w:rsid w:val="005B78D9"/>
    <w:rsid w:val="00645392"/>
    <w:rsid w:val="00685279"/>
    <w:rsid w:val="006C4F77"/>
    <w:rsid w:val="007A72C2"/>
    <w:rsid w:val="007E2782"/>
    <w:rsid w:val="008350A5"/>
    <w:rsid w:val="00837D78"/>
    <w:rsid w:val="00895173"/>
    <w:rsid w:val="0092502D"/>
    <w:rsid w:val="00967BB3"/>
    <w:rsid w:val="00983EE9"/>
    <w:rsid w:val="00A231E2"/>
    <w:rsid w:val="00A707E4"/>
    <w:rsid w:val="00B25742"/>
    <w:rsid w:val="00B53C7A"/>
    <w:rsid w:val="00B54503"/>
    <w:rsid w:val="00BA3DD3"/>
    <w:rsid w:val="00BB6E41"/>
    <w:rsid w:val="00BE4402"/>
    <w:rsid w:val="00C72218"/>
    <w:rsid w:val="00CA3A5E"/>
    <w:rsid w:val="00CA61AD"/>
    <w:rsid w:val="00CE1CDB"/>
    <w:rsid w:val="00DB47BF"/>
    <w:rsid w:val="00E04646"/>
    <w:rsid w:val="00E4469A"/>
    <w:rsid w:val="00EB3426"/>
    <w:rsid w:val="00F82D02"/>
    <w:rsid w:val="00FA1DE3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F1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E0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E4402"/>
    <w:rPr>
      <w:rFonts w:eastAsia="游明朝"/>
    </w:rPr>
  </w:style>
  <w:style w:type="table" w:customStyle="1" w:styleId="1">
    <w:name w:val="表 (格子)1"/>
    <w:basedOn w:val="a1"/>
    <w:rsid w:val="002A286C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2024-09-11T05:11:00Z</dcterms:created>
  <dcterms:modified xsi:type="dcterms:W3CDTF">2024-09-11T05:11:00Z</dcterms:modified>
  <dc:language/>
</cp:coreProperties>
</file>