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FE" w:rsidRDefault="001003FE" w:rsidP="001003FE">
      <w:pPr>
        <w:jc w:val="center"/>
        <w:rPr>
          <w:rFonts w:ascii="BIZ UDゴシック" w:eastAsia="BIZ UDゴシック" w:hAnsi="BIZ UDゴシック"/>
          <w:sz w:val="32"/>
        </w:rPr>
      </w:pPr>
      <w:r w:rsidRPr="001003FE">
        <w:rPr>
          <w:rFonts w:ascii="BIZ UDゴシック" w:eastAsia="BIZ UDゴシック" w:hAnsi="BIZ UDゴシック" w:hint="eastAsia"/>
          <w:sz w:val="32"/>
        </w:rPr>
        <w:t>地域生活支援拠点等</w:t>
      </w:r>
      <w:r w:rsidRPr="001003FE">
        <w:rPr>
          <w:rFonts w:ascii="BIZ UDゴシック" w:eastAsia="BIZ UDゴシック" w:hAnsi="BIZ UDゴシック"/>
          <w:sz w:val="32"/>
        </w:rPr>
        <w:t>運営規定記載例</w:t>
      </w:r>
    </w:p>
    <w:p w:rsidR="001003FE" w:rsidRDefault="001003FE">
      <w:pPr>
        <w:rPr>
          <w:rFonts w:ascii="BIZ UDゴシック" w:eastAsia="BIZ UDゴシック" w:hAnsi="BIZ UDゴシック"/>
        </w:rPr>
      </w:pPr>
    </w:p>
    <w:p w:rsidR="001003FE" w:rsidRPr="001003FE" w:rsidRDefault="001003FE">
      <w:pPr>
        <w:rPr>
          <w:rFonts w:ascii="BIZ UDゴシック" w:eastAsia="BIZ UDゴシック" w:hAnsi="BIZ UDゴシック"/>
        </w:rPr>
      </w:pPr>
      <w:r w:rsidRPr="001003FE">
        <w:rPr>
          <w:rFonts w:ascii="BIZ UDゴシック" w:eastAsia="BIZ UDゴシック" w:hAnsi="BIZ UDゴシック"/>
        </w:rPr>
        <w:t>（地域生活支援拠点等の機能を担う事業所）</w:t>
      </w:r>
    </w:p>
    <w:p w:rsidR="001003FE" w:rsidRDefault="001003FE">
      <w:pPr>
        <w:rPr>
          <w:rFonts w:ascii="BIZ UDゴシック" w:eastAsia="BIZ UDゴシック" w:hAnsi="BIZ UDゴシック"/>
        </w:rPr>
      </w:pPr>
      <w:r w:rsidRPr="001003FE">
        <w:rPr>
          <w:rFonts w:ascii="BIZ UDゴシック" w:eastAsia="BIZ UDゴシック" w:hAnsi="BIZ UDゴシック"/>
        </w:rPr>
        <w:t>第○条</w:t>
      </w:r>
      <w:r>
        <w:rPr>
          <w:rFonts w:ascii="BIZ UDゴシック" w:eastAsia="BIZ UDゴシック" w:hAnsi="BIZ UDゴシック" w:hint="eastAsia"/>
        </w:rPr>
        <w:t xml:space="preserve">　</w:t>
      </w:r>
      <w:r w:rsidRPr="001003FE">
        <w:rPr>
          <w:rFonts w:ascii="BIZ UDゴシック" w:eastAsia="BIZ UDゴシック" w:hAnsi="BIZ UDゴシック"/>
        </w:rPr>
        <w:t>事業所は</w:t>
      </w:r>
      <w:r w:rsidR="00CC661E" w:rsidRPr="00692A35">
        <w:rPr>
          <w:rFonts w:ascii="BIZ UDゴシック" w:eastAsia="BIZ UDゴシック" w:hAnsi="BIZ UDゴシック"/>
        </w:rPr>
        <w:t>障害者の日常生活及び社会生活を総合的に支援するための法律（平成17年法律第123号）第77条第4項</w:t>
      </w:r>
      <w:r w:rsidR="00CC661E">
        <w:rPr>
          <w:rFonts w:ascii="BIZ UDゴシック" w:eastAsia="BIZ UDゴシック" w:hAnsi="BIZ UDゴシック" w:hint="eastAsia"/>
        </w:rPr>
        <w:t>に規定する</w:t>
      </w:r>
      <w:r w:rsidRPr="001003FE">
        <w:rPr>
          <w:rFonts w:ascii="BIZ UDゴシック" w:eastAsia="BIZ UDゴシック" w:hAnsi="BIZ UDゴシック"/>
        </w:rPr>
        <w:t>地域生活支援拠点等として次の機能を担う。</w:t>
      </w:r>
    </w:p>
    <w:p w:rsidR="001003FE" w:rsidRPr="00582CE2" w:rsidRDefault="001003FE">
      <w:pPr>
        <w:rPr>
          <w:rFonts w:ascii="BIZ UDゴシック" w:eastAsia="BIZ UDゴシック" w:hAnsi="BIZ UDゴシック"/>
        </w:rPr>
      </w:pPr>
    </w:p>
    <w:p w:rsidR="001003FE" w:rsidRPr="001003FE" w:rsidRDefault="001003FE">
      <w:pPr>
        <w:rPr>
          <w:rFonts w:ascii="BIZ UDゴシック" w:eastAsia="BIZ UDゴシック" w:hAnsi="BIZ UDゴシック"/>
        </w:rPr>
      </w:pPr>
      <w:r>
        <w:rPr>
          <w:rFonts w:ascii="BIZ UDゴシック" w:eastAsia="BIZ UDゴシック" w:hAnsi="BIZ UDゴシック" w:hint="eastAsia"/>
        </w:rPr>
        <w:t>以下、</w:t>
      </w:r>
      <w:r w:rsidR="00692A35">
        <w:rPr>
          <w:rFonts w:ascii="BIZ UDゴシック" w:eastAsia="BIZ UDゴシック" w:hAnsi="BIZ UDゴシック" w:hint="eastAsia"/>
        </w:rPr>
        <w:t>事業所で担う</w:t>
      </w:r>
      <w:r>
        <w:rPr>
          <w:rFonts w:ascii="BIZ UDゴシック" w:eastAsia="BIZ UDゴシック" w:hAnsi="BIZ UDゴシック" w:hint="eastAsia"/>
        </w:rPr>
        <w:t>機能に応じて記載してください。</w:t>
      </w:r>
    </w:p>
    <w:p w:rsidR="001003FE" w:rsidRPr="001003FE" w:rsidRDefault="001003FE" w:rsidP="00692A35">
      <w:pPr>
        <w:spacing w:beforeLines="50" w:before="180"/>
        <w:rPr>
          <w:rFonts w:ascii="BIZ UDゴシック" w:eastAsia="BIZ UDゴシック" w:hAnsi="BIZ UDゴシック"/>
        </w:rPr>
      </w:pPr>
      <w:r w:rsidRPr="001003FE">
        <w:rPr>
          <w:rFonts w:ascii="BIZ UDゴシック" w:eastAsia="BIZ UDゴシック" w:hAnsi="BIZ UDゴシック"/>
        </w:rPr>
        <w:t>（1）相談</w:t>
      </w:r>
    </w:p>
    <w:p w:rsidR="001003FE" w:rsidRPr="001003FE" w:rsidRDefault="001003FE">
      <w:pPr>
        <w:rPr>
          <w:rFonts w:ascii="BIZ UDゴシック" w:eastAsia="BIZ UDゴシック" w:hAnsi="BIZ UDゴシック"/>
        </w:rPr>
      </w:pPr>
      <w:r w:rsidRPr="001003FE">
        <w:rPr>
          <w:rFonts w:ascii="BIZ UDゴシック" w:eastAsia="BIZ UDゴシック" w:hAnsi="BIZ UDゴシック"/>
        </w:rPr>
        <w:t>常時の連絡体制を確保し、障害の特性に起因して生じた緊急の事態等に必要なサービスのコーディネートや相談その他必要な支援を行う機能</w:t>
      </w:r>
    </w:p>
    <w:p w:rsidR="001003FE" w:rsidRPr="001003FE" w:rsidRDefault="001003FE" w:rsidP="00692A35">
      <w:pPr>
        <w:spacing w:beforeLines="50" w:before="180"/>
        <w:rPr>
          <w:rFonts w:ascii="BIZ UDゴシック" w:eastAsia="BIZ UDゴシック" w:hAnsi="BIZ UDゴシック"/>
        </w:rPr>
      </w:pPr>
      <w:r w:rsidRPr="001003FE">
        <w:rPr>
          <w:rFonts w:ascii="BIZ UDゴシック" w:eastAsia="BIZ UDゴシック" w:hAnsi="BIZ UDゴシック"/>
        </w:rPr>
        <w:t>（2）緊急時の受入れ・対応</w:t>
      </w:r>
    </w:p>
    <w:p w:rsidR="001003FE" w:rsidRPr="001003FE" w:rsidRDefault="001003FE">
      <w:pPr>
        <w:rPr>
          <w:rFonts w:ascii="BIZ UDゴシック" w:eastAsia="BIZ UDゴシック" w:hAnsi="BIZ UDゴシック"/>
        </w:rPr>
      </w:pPr>
      <w:r w:rsidRPr="001003FE">
        <w:rPr>
          <w:rFonts w:ascii="BIZ UDゴシック" w:eastAsia="BIZ UDゴシック" w:hAnsi="BIZ UDゴシック"/>
        </w:rPr>
        <w:t>短期入所を活用した常時の緊急受入体制等を確保した上で、介護者の急病や障害者の状態変化等の緊急時の受入れ及び対応をする機能</w:t>
      </w:r>
    </w:p>
    <w:p w:rsidR="001003FE" w:rsidRPr="001003FE" w:rsidRDefault="001003FE" w:rsidP="00692A35">
      <w:pPr>
        <w:spacing w:beforeLines="50" w:before="180"/>
        <w:rPr>
          <w:rFonts w:ascii="BIZ UDゴシック" w:eastAsia="BIZ UDゴシック" w:hAnsi="BIZ UDゴシック"/>
        </w:rPr>
      </w:pPr>
      <w:r w:rsidRPr="001003FE">
        <w:rPr>
          <w:rFonts w:ascii="BIZ UDゴシック" w:eastAsia="BIZ UDゴシック" w:hAnsi="BIZ UDゴシック"/>
        </w:rPr>
        <w:t>（3）体験の機会・場</w:t>
      </w:r>
    </w:p>
    <w:p w:rsidR="001003FE" w:rsidRPr="001003FE" w:rsidRDefault="001003FE">
      <w:pPr>
        <w:rPr>
          <w:rFonts w:ascii="BIZ UDゴシック" w:eastAsia="BIZ UDゴシック" w:hAnsi="BIZ UDゴシック"/>
        </w:rPr>
      </w:pPr>
      <w:r w:rsidRPr="001003FE">
        <w:rPr>
          <w:rFonts w:ascii="BIZ UDゴシック" w:eastAsia="BIZ UDゴシック" w:hAnsi="BIZ UDゴシック"/>
        </w:rPr>
        <w:t>病院又は施設からの地域移行、親元からの自立等に当たり、共同生活援助等の障害福祉サービスの利用、一人暮らし等の体験の機会及び場を提供する機能</w:t>
      </w:r>
    </w:p>
    <w:p w:rsidR="001003FE" w:rsidRPr="001003FE" w:rsidRDefault="001003FE" w:rsidP="00692A35">
      <w:pPr>
        <w:spacing w:beforeLines="50" w:before="180"/>
        <w:rPr>
          <w:rFonts w:ascii="BIZ UDゴシック" w:eastAsia="BIZ UDゴシック" w:hAnsi="BIZ UDゴシック"/>
        </w:rPr>
      </w:pPr>
      <w:r w:rsidRPr="001003FE">
        <w:rPr>
          <w:rFonts w:ascii="BIZ UDゴシック" w:eastAsia="BIZ UDゴシック" w:hAnsi="BIZ UDゴシック"/>
        </w:rPr>
        <w:t>（4）専門的人材の確保及び養成</w:t>
      </w:r>
    </w:p>
    <w:p w:rsidR="001003FE" w:rsidRPr="001003FE" w:rsidRDefault="001003FE">
      <w:pPr>
        <w:rPr>
          <w:rFonts w:ascii="BIZ UDゴシック" w:eastAsia="BIZ UDゴシック" w:hAnsi="BIZ UDゴシック"/>
        </w:rPr>
      </w:pPr>
      <w:r w:rsidRPr="001003FE">
        <w:rPr>
          <w:rFonts w:ascii="BIZ UDゴシック" w:eastAsia="BIZ UDゴシック" w:hAnsi="BIZ UDゴシック"/>
        </w:rPr>
        <w:t>医療的ケアが必要な者、行動障害を有する者、高齢化に伴い障害が重度化した者等に対して、専門的な対応を行うことができる体制の確保及び専門的な対応をすることができる人材の養成を行う機能</w:t>
      </w:r>
    </w:p>
    <w:p w:rsidR="001003FE" w:rsidRPr="001003FE" w:rsidRDefault="001003FE" w:rsidP="00692A35">
      <w:pPr>
        <w:spacing w:beforeLines="50" w:before="180"/>
        <w:rPr>
          <w:rFonts w:ascii="BIZ UDゴシック" w:eastAsia="BIZ UDゴシック" w:hAnsi="BIZ UDゴシック"/>
        </w:rPr>
      </w:pPr>
      <w:r w:rsidRPr="001003FE">
        <w:rPr>
          <w:rFonts w:ascii="BIZ UDゴシック" w:eastAsia="BIZ UDゴシック" w:hAnsi="BIZ UDゴシック"/>
        </w:rPr>
        <w:t>（5）地域の体制づくり</w:t>
      </w:r>
    </w:p>
    <w:p w:rsidR="00EE36A2" w:rsidRDefault="001003FE">
      <w:pPr>
        <w:rPr>
          <w:rFonts w:ascii="BIZ UDゴシック" w:eastAsia="BIZ UDゴシック" w:hAnsi="BIZ UDゴシック"/>
        </w:rPr>
      </w:pPr>
      <w:r w:rsidRPr="001003FE">
        <w:rPr>
          <w:rFonts w:ascii="BIZ UDゴシック" w:eastAsia="BIZ UDゴシック" w:hAnsi="BIZ UDゴシック"/>
        </w:rPr>
        <w:t>地域の様々なニーズに対応できるサービス提供体制の確保や、地域の社会資源の連携体制の構築等を行う機能</w:t>
      </w:r>
    </w:p>
    <w:p w:rsidR="001003FE" w:rsidRDefault="001003FE">
      <w:pPr>
        <w:rPr>
          <w:rFonts w:ascii="BIZ UDゴシック" w:eastAsia="BIZ UDゴシック" w:hAnsi="BIZ UDゴシック"/>
        </w:rPr>
      </w:pPr>
    </w:p>
    <w:p w:rsidR="001003FE" w:rsidRPr="00CC661E" w:rsidRDefault="001003FE" w:rsidP="00CC661E">
      <w:pPr>
        <w:rPr>
          <w:rFonts w:ascii="BIZ UDゴシック" w:eastAsia="BIZ UDゴシック" w:hAnsi="BIZ UDゴシック" w:hint="eastAsia"/>
        </w:rPr>
      </w:pPr>
      <w:bookmarkStart w:id="0" w:name="_GoBack"/>
      <w:bookmarkEnd w:id="0"/>
    </w:p>
    <w:sectPr w:rsidR="001003FE" w:rsidRPr="00CC66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EF" w:rsidRDefault="004D76EF" w:rsidP="00582CE2">
      <w:r>
        <w:separator/>
      </w:r>
    </w:p>
  </w:endnote>
  <w:endnote w:type="continuationSeparator" w:id="0">
    <w:p w:rsidR="004D76EF" w:rsidRDefault="004D76EF" w:rsidP="0058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EF" w:rsidRDefault="004D76EF" w:rsidP="00582CE2">
      <w:r>
        <w:separator/>
      </w:r>
    </w:p>
  </w:footnote>
  <w:footnote w:type="continuationSeparator" w:id="0">
    <w:p w:rsidR="004D76EF" w:rsidRDefault="004D76EF" w:rsidP="0058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03C"/>
    <w:multiLevelType w:val="hybridMultilevel"/>
    <w:tmpl w:val="3A88C842"/>
    <w:lvl w:ilvl="0" w:tplc="2AE601DC">
      <w:start w:val="5"/>
      <w:numFmt w:val="bullet"/>
      <w:lvlText w:val="※"/>
      <w:lvlJc w:val="left"/>
      <w:pPr>
        <w:ind w:left="360" w:hanging="360"/>
      </w:pPr>
      <w:rPr>
        <w:rFonts w:ascii="BIZ UDゴシック" w:eastAsia="BIZ UDゴシック" w:hAnsi="BIZ UD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E3"/>
    <w:rsid w:val="001003FE"/>
    <w:rsid w:val="002F5A27"/>
    <w:rsid w:val="004D76EF"/>
    <w:rsid w:val="00582CE2"/>
    <w:rsid w:val="005C76D8"/>
    <w:rsid w:val="00692A35"/>
    <w:rsid w:val="008343C3"/>
    <w:rsid w:val="00CC661E"/>
    <w:rsid w:val="00E12257"/>
    <w:rsid w:val="00E61CE3"/>
    <w:rsid w:val="00EE3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36387"/>
  <w15:chartTrackingRefBased/>
  <w15:docId w15:val="{2A4DFA57-E660-4633-871F-3280AD39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3FE"/>
    <w:pPr>
      <w:ind w:leftChars="400" w:left="840"/>
    </w:pPr>
  </w:style>
  <w:style w:type="paragraph" w:styleId="a4">
    <w:name w:val="header"/>
    <w:basedOn w:val="a"/>
    <w:link w:val="a5"/>
    <w:uiPriority w:val="99"/>
    <w:unhideWhenUsed/>
    <w:rsid w:val="00582CE2"/>
    <w:pPr>
      <w:tabs>
        <w:tab w:val="center" w:pos="4252"/>
        <w:tab w:val="right" w:pos="8504"/>
      </w:tabs>
      <w:snapToGrid w:val="0"/>
    </w:pPr>
  </w:style>
  <w:style w:type="character" w:customStyle="1" w:styleId="a5">
    <w:name w:val="ヘッダー (文字)"/>
    <w:basedOn w:val="a0"/>
    <w:link w:val="a4"/>
    <w:uiPriority w:val="99"/>
    <w:rsid w:val="00582CE2"/>
  </w:style>
  <w:style w:type="paragraph" w:styleId="a6">
    <w:name w:val="footer"/>
    <w:basedOn w:val="a"/>
    <w:link w:val="a7"/>
    <w:uiPriority w:val="99"/>
    <w:unhideWhenUsed/>
    <w:rsid w:val="00582CE2"/>
    <w:pPr>
      <w:tabs>
        <w:tab w:val="center" w:pos="4252"/>
        <w:tab w:val="right" w:pos="8504"/>
      </w:tabs>
      <w:snapToGrid w:val="0"/>
    </w:pPr>
  </w:style>
  <w:style w:type="character" w:customStyle="1" w:styleId="a7">
    <w:name w:val="フッター (文字)"/>
    <w:basedOn w:val="a0"/>
    <w:link w:val="a6"/>
    <w:uiPriority w:val="99"/>
    <w:rsid w:val="0058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2</cp:revision>
  <dcterms:created xsi:type="dcterms:W3CDTF">2024-05-08T00:41:00Z</dcterms:created>
  <dcterms:modified xsi:type="dcterms:W3CDTF">2024-05-08T00:41:00Z</dcterms:modified>
</cp:coreProperties>
</file>